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53F1" w14:textId="77777777" w:rsidR="00BA5F90" w:rsidRDefault="003311ED">
      <w:r>
        <w:rPr>
          <w:noProof/>
        </w:rPr>
        <w:drawing>
          <wp:anchor distT="0" distB="0" distL="114300" distR="114300" simplePos="0" relativeHeight="251658240" behindDoc="0" locked="0" layoutInCell="1" allowOverlap="1" wp14:anchorId="31025429" wp14:editId="5715A0AB">
            <wp:simplePos x="0" y="0"/>
            <wp:positionH relativeFrom="column">
              <wp:posOffset>2872740</wp:posOffset>
            </wp:positionH>
            <wp:positionV relativeFrom="paragraph">
              <wp:posOffset>-65405</wp:posOffset>
            </wp:positionV>
            <wp:extent cx="3004820" cy="3369945"/>
            <wp:effectExtent l="1905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336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DAD">
        <w:t>CD2 – Global Convection Currents Worksheet</w:t>
      </w:r>
    </w:p>
    <w:p w14:paraId="310253F2" w14:textId="77777777" w:rsidR="00D26DAD" w:rsidRDefault="00D26DAD" w:rsidP="00D26DAD">
      <w:pPr>
        <w:pStyle w:val="ListParagraph"/>
        <w:numPr>
          <w:ilvl w:val="0"/>
          <w:numId w:val="1"/>
        </w:numPr>
      </w:pPr>
      <w:r>
        <w:t>On the following diagram label six places where clouds are most likely to form and six places where clouds are unlikely to form</w:t>
      </w:r>
      <w:r w:rsidR="003311ED">
        <w:t>/dissipate</w:t>
      </w:r>
      <w:r>
        <w:t>. (label on the outside of the diagram above the arrows)</w:t>
      </w:r>
    </w:p>
    <w:p w14:paraId="310253F3" w14:textId="77777777" w:rsidR="00D26DAD" w:rsidRDefault="00D26DAD" w:rsidP="00D26DAD">
      <w:pPr>
        <w:jc w:val="center"/>
      </w:pPr>
    </w:p>
    <w:p w14:paraId="310253F4" w14:textId="77777777" w:rsidR="00D26DAD" w:rsidRDefault="00D26DAD" w:rsidP="00D26DAD">
      <w:pPr>
        <w:jc w:val="center"/>
      </w:pPr>
    </w:p>
    <w:p w14:paraId="310253F5" w14:textId="77777777" w:rsidR="003311ED" w:rsidRDefault="003311ED" w:rsidP="00D26DAD">
      <w:pPr>
        <w:jc w:val="center"/>
      </w:pPr>
    </w:p>
    <w:p w14:paraId="310253F6" w14:textId="77777777" w:rsidR="003311ED" w:rsidRDefault="003311ED" w:rsidP="00D26DAD">
      <w:pPr>
        <w:jc w:val="center"/>
      </w:pPr>
    </w:p>
    <w:p w14:paraId="310253F7" w14:textId="77777777" w:rsidR="003311ED" w:rsidRDefault="003311ED" w:rsidP="00D26DAD">
      <w:pPr>
        <w:jc w:val="center"/>
      </w:pPr>
    </w:p>
    <w:p w14:paraId="310253F8" w14:textId="77777777" w:rsidR="003311ED" w:rsidRDefault="003311ED" w:rsidP="003311ED"/>
    <w:p w14:paraId="310253F9" w14:textId="77777777" w:rsidR="00D26DAD" w:rsidRDefault="00D26DAD" w:rsidP="00D26DAD">
      <w:pPr>
        <w:pStyle w:val="ListParagraph"/>
        <w:numPr>
          <w:ilvl w:val="0"/>
          <w:numId w:val="1"/>
        </w:numPr>
      </w:pPr>
      <w:r>
        <w:t>What is the ITCZ labelled on the diagram above and how is it easily viewed from space?</w:t>
      </w:r>
    </w:p>
    <w:p w14:paraId="310253FA" w14:textId="77777777" w:rsidR="003311ED" w:rsidRDefault="003311ED" w:rsidP="00D26DAD"/>
    <w:p w14:paraId="310253FB" w14:textId="77777777" w:rsidR="003311ED" w:rsidRDefault="003311ED" w:rsidP="00D26DAD"/>
    <w:p w14:paraId="310253FC" w14:textId="77777777" w:rsidR="003311ED" w:rsidRDefault="003311ED" w:rsidP="00D26DAD"/>
    <w:p w14:paraId="310253FD" w14:textId="77777777" w:rsidR="00651E80" w:rsidRDefault="00651E80" w:rsidP="00651E80">
      <w:pPr>
        <w:pStyle w:val="ListParagraph"/>
        <w:numPr>
          <w:ilvl w:val="0"/>
          <w:numId w:val="1"/>
        </w:numPr>
      </w:pPr>
      <w:r>
        <w:t xml:space="preserve">Complete the following model. This is called </w:t>
      </w:r>
      <w:proofErr w:type="gramStart"/>
      <w:r>
        <w:t>The</w:t>
      </w:r>
      <w:proofErr w:type="gramEnd"/>
      <w:r>
        <w:t xml:space="preserve"> ________________ Model.</w:t>
      </w:r>
      <w:r w:rsidRPr="00651E80">
        <w:t xml:space="preserve"> </w:t>
      </w:r>
      <w:r w:rsidRPr="003311ED">
        <w:rPr>
          <w:noProof/>
        </w:rPr>
        <w:drawing>
          <wp:inline distT="0" distB="0" distL="0" distR="0" wp14:anchorId="3102542B" wp14:editId="3102542C">
            <wp:extent cx="5833110" cy="3139438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800" cy="314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253FE" w14:textId="77777777" w:rsidR="00651E80" w:rsidRDefault="00651E80" w:rsidP="00651E80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102542D" wp14:editId="0BA8F15D">
            <wp:simplePos x="0" y="0"/>
            <wp:positionH relativeFrom="column">
              <wp:posOffset>3508349</wp:posOffset>
            </wp:positionH>
            <wp:positionV relativeFrom="paragraph">
              <wp:posOffset>5969</wp:posOffset>
            </wp:positionV>
            <wp:extent cx="2705735" cy="267271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253FF" w14:textId="77777777" w:rsidR="00D26DAD" w:rsidRDefault="003311ED" w:rsidP="00651E80">
      <w:pPr>
        <w:pStyle w:val="ListParagraph"/>
        <w:numPr>
          <w:ilvl w:val="0"/>
          <w:numId w:val="1"/>
        </w:numPr>
      </w:pPr>
      <w:r>
        <w:t>For each of the f</w:t>
      </w:r>
      <w:r w:rsidR="00651E80">
        <w:t>ollowing lines of latitude label each line to indicate</w:t>
      </w:r>
      <w:r>
        <w:t xml:space="preserve"> whether the general condition is </w:t>
      </w:r>
      <w:r w:rsidRPr="00651E80">
        <w:rPr>
          <w:b/>
        </w:rPr>
        <w:t xml:space="preserve">moist </w:t>
      </w:r>
      <w:r>
        <w:t xml:space="preserve">(cloud, rain, forest) or </w:t>
      </w:r>
      <w:r w:rsidRPr="00651E80">
        <w:rPr>
          <w:b/>
        </w:rPr>
        <w:t>dry</w:t>
      </w:r>
      <w:r>
        <w:t xml:space="preserve"> (clear, dry, desert).</w:t>
      </w:r>
    </w:p>
    <w:p w14:paraId="31025400" w14:textId="77777777" w:rsidR="00D26DAD" w:rsidRDefault="00D26DAD" w:rsidP="003311ED">
      <w:pPr>
        <w:pStyle w:val="ListParagraph"/>
      </w:pPr>
    </w:p>
    <w:p w14:paraId="31025401" w14:textId="77777777" w:rsidR="003311ED" w:rsidRDefault="003311ED" w:rsidP="00D26DAD"/>
    <w:p w14:paraId="31025402" w14:textId="77777777" w:rsidR="003311ED" w:rsidRDefault="003311ED" w:rsidP="00D26DAD"/>
    <w:p w14:paraId="31025403" w14:textId="77777777" w:rsidR="003311ED" w:rsidRDefault="003311ED" w:rsidP="00D26DAD"/>
    <w:p w14:paraId="31025404" w14:textId="77777777" w:rsidR="003311ED" w:rsidRDefault="003311ED" w:rsidP="00D26DAD"/>
    <w:p w14:paraId="31025405" w14:textId="77777777" w:rsidR="00651E80" w:rsidRDefault="00651E80" w:rsidP="00651E80">
      <w:pPr>
        <w:pStyle w:val="ListParagraph"/>
      </w:pPr>
    </w:p>
    <w:p w14:paraId="31025406" w14:textId="77777777" w:rsidR="003311ED" w:rsidRDefault="003311ED" w:rsidP="00651E80">
      <w:pPr>
        <w:pStyle w:val="ListParagraph"/>
        <w:numPr>
          <w:ilvl w:val="0"/>
          <w:numId w:val="1"/>
        </w:numPr>
      </w:pPr>
      <w:r>
        <w:t>For the following diagram state whether there is a center of convergence or a center of divergence along each line. Then state if there is low or high pressure common along the line. Finally, state the biome that is most common along the line.</w:t>
      </w:r>
    </w:p>
    <w:p w14:paraId="31025407" w14:textId="77777777" w:rsidR="003311ED" w:rsidRDefault="003311ED" w:rsidP="003311ED">
      <w:pPr>
        <w:pStyle w:val="ListParagraph"/>
      </w:pPr>
    </w:p>
    <w:p w14:paraId="31025408" w14:textId="77777777" w:rsidR="003311ED" w:rsidRDefault="003311ED" w:rsidP="003311ED">
      <w:pPr>
        <w:pStyle w:val="ListParagraph"/>
      </w:pPr>
      <w:r>
        <w:t xml:space="preserve">At 60 S there is little to no land mass. Follow the pattern and fill in what type of center, pressure, and biome would be expected if land was present there. </w:t>
      </w:r>
    </w:p>
    <w:p w14:paraId="31025409" w14:textId="77777777" w:rsidR="003311ED" w:rsidRDefault="003311ED" w:rsidP="003311E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7"/>
        <w:gridCol w:w="1791"/>
        <w:gridCol w:w="1614"/>
        <w:gridCol w:w="2044"/>
        <w:gridCol w:w="2380"/>
      </w:tblGrid>
      <w:tr w:rsidR="00FF7CA4" w14:paraId="3102540E" w14:textId="1D6B7F7C" w:rsidTr="00801D1B">
        <w:trPr>
          <w:trHeight w:val="665"/>
        </w:trPr>
        <w:tc>
          <w:tcPr>
            <w:tcW w:w="1027" w:type="dxa"/>
          </w:tcPr>
          <w:p w14:paraId="3102540A" w14:textId="77777777" w:rsidR="00FF7CA4" w:rsidRDefault="00FF7CA4" w:rsidP="003311ED">
            <w:pPr>
              <w:pStyle w:val="ListParagraph"/>
              <w:ind w:left="0"/>
            </w:pPr>
            <w:r>
              <w:t>Latitude</w:t>
            </w:r>
          </w:p>
        </w:tc>
        <w:tc>
          <w:tcPr>
            <w:tcW w:w="1791" w:type="dxa"/>
          </w:tcPr>
          <w:p w14:paraId="3102540B" w14:textId="77777777" w:rsidR="00FF7CA4" w:rsidRDefault="00FF7CA4" w:rsidP="003311ED">
            <w:pPr>
              <w:pStyle w:val="ListParagraph"/>
              <w:ind w:left="0"/>
            </w:pPr>
            <w:r>
              <w:t>C. of  Convergence or C. of Divergence</w:t>
            </w:r>
          </w:p>
        </w:tc>
        <w:tc>
          <w:tcPr>
            <w:tcW w:w="1614" w:type="dxa"/>
          </w:tcPr>
          <w:p w14:paraId="3102540C" w14:textId="77777777" w:rsidR="00FF7CA4" w:rsidRDefault="00FF7CA4" w:rsidP="003311ED">
            <w:pPr>
              <w:pStyle w:val="ListParagraph"/>
              <w:ind w:left="0"/>
            </w:pPr>
            <w:r>
              <w:t>Low or High Pressure</w:t>
            </w:r>
          </w:p>
        </w:tc>
        <w:tc>
          <w:tcPr>
            <w:tcW w:w="2044" w:type="dxa"/>
          </w:tcPr>
          <w:p w14:paraId="3102540D" w14:textId="77777777" w:rsidR="00FF7CA4" w:rsidRDefault="00FF7CA4" w:rsidP="003311ED">
            <w:pPr>
              <w:pStyle w:val="ListParagraph"/>
              <w:ind w:left="0"/>
            </w:pPr>
            <w:r>
              <w:t>Common biome</w:t>
            </w:r>
          </w:p>
        </w:tc>
        <w:tc>
          <w:tcPr>
            <w:tcW w:w="2380" w:type="dxa"/>
          </w:tcPr>
          <w:p w14:paraId="400667B4" w14:textId="46315FCE" w:rsidR="00FF7CA4" w:rsidRDefault="00FF7CA4" w:rsidP="003311ED">
            <w:pPr>
              <w:pStyle w:val="ListParagraph"/>
              <w:ind w:left="0"/>
            </w:pPr>
            <w:r>
              <w:t>Ideal Environment for Solar Power Production</w:t>
            </w:r>
            <w:r w:rsidR="00801D1B">
              <w:t xml:space="preserve"> (yes or no)</w:t>
            </w:r>
          </w:p>
        </w:tc>
      </w:tr>
      <w:tr w:rsidR="00FF7CA4" w14:paraId="31025413" w14:textId="598C0AE0" w:rsidTr="00801D1B">
        <w:trPr>
          <w:trHeight w:val="402"/>
        </w:trPr>
        <w:tc>
          <w:tcPr>
            <w:tcW w:w="1027" w:type="dxa"/>
          </w:tcPr>
          <w:p w14:paraId="3102540F" w14:textId="77777777" w:rsidR="00FF7CA4" w:rsidRDefault="00FF7CA4" w:rsidP="003311ED">
            <w:pPr>
              <w:pStyle w:val="ListParagraph"/>
              <w:ind w:left="0"/>
            </w:pPr>
            <w:r>
              <w:t>60 N</w:t>
            </w:r>
          </w:p>
        </w:tc>
        <w:tc>
          <w:tcPr>
            <w:tcW w:w="1791" w:type="dxa"/>
          </w:tcPr>
          <w:p w14:paraId="31025410" w14:textId="77777777" w:rsidR="00FF7CA4" w:rsidRDefault="00FF7CA4" w:rsidP="003311ED">
            <w:pPr>
              <w:pStyle w:val="ListParagraph"/>
              <w:ind w:left="0"/>
            </w:pPr>
          </w:p>
        </w:tc>
        <w:tc>
          <w:tcPr>
            <w:tcW w:w="1614" w:type="dxa"/>
          </w:tcPr>
          <w:p w14:paraId="31025411" w14:textId="77777777" w:rsidR="00FF7CA4" w:rsidRDefault="00FF7CA4" w:rsidP="003311ED">
            <w:pPr>
              <w:pStyle w:val="ListParagraph"/>
              <w:ind w:left="0"/>
            </w:pPr>
          </w:p>
        </w:tc>
        <w:tc>
          <w:tcPr>
            <w:tcW w:w="2044" w:type="dxa"/>
          </w:tcPr>
          <w:p w14:paraId="31025412" w14:textId="77777777" w:rsidR="00FF7CA4" w:rsidRDefault="00FF7CA4" w:rsidP="003311ED">
            <w:pPr>
              <w:pStyle w:val="ListParagraph"/>
              <w:ind w:left="0"/>
            </w:pPr>
          </w:p>
        </w:tc>
        <w:tc>
          <w:tcPr>
            <w:tcW w:w="2380" w:type="dxa"/>
          </w:tcPr>
          <w:p w14:paraId="6C8A1946" w14:textId="77777777" w:rsidR="00FF7CA4" w:rsidRDefault="00FF7CA4" w:rsidP="003311ED">
            <w:pPr>
              <w:pStyle w:val="ListParagraph"/>
              <w:ind w:left="0"/>
            </w:pPr>
          </w:p>
        </w:tc>
      </w:tr>
      <w:tr w:rsidR="00FF7CA4" w14:paraId="31025418" w14:textId="5A88C630" w:rsidTr="00801D1B">
        <w:tc>
          <w:tcPr>
            <w:tcW w:w="1027" w:type="dxa"/>
          </w:tcPr>
          <w:p w14:paraId="31025414" w14:textId="77777777" w:rsidR="00FF7CA4" w:rsidRDefault="00FF7CA4" w:rsidP="003311ED">
            <w:pPr>
              <w:pStyle w:val="ListParagraph"/>
              <w:ind w:left="0"/>
            </w:pPr>
            <w:r>
              <w:t>30 N</w:t>
            </w:r>
          </w:p>
        </w:tc>
        <w:tc>
          <w:tcPr>
            <w:tcW w:w="1791" w:type="dxa"/>
          </w:tcPr>
          <w:p w14:paraId="31025415" w14:textId="77777777" w:rsidR="00FF7CA4" w:rsidRDefault="00FF7CA4" w:rsidP="003311ED">
            <w:pPr>
              <w:pStyle w:val="ListParagraph"/>
              <w:ind w:left="0"/>
            </w:pPr>
          </w:p>
        </w:tc>
        <w:tc>
          <w:tcPr>
            <w:tcW w:w="1614" w:type="dxa"/>
          </w:tcPr>
          <w:p w14:paraId="31025416" w14:textId="77777777" w:rsidR="00FF7CA4" w:rsidRDefault="00FF7CA4" w:rsidP="003311ED">
            <w:pPr>
              <w:pStyle w:val="ListParagraph"/>
              <w:ind w:left="0"/>
            </w:pPr>
          </w:p>
        </w:tc>
        <w:tc>
          <w:tcPr>
            <w:tcW w:w="2044" w:type="dxa"/>
          </w:tcPr>
          <w:p w14:paraId="31025417" w14:textId="77777777" w:rsidR="00FF7CA4" w:rsidRDefault="00FF7CA4" w:rsidP="003311ED">
            <w:pPr>
              <w:pStyle w:val="ListParagraph"/>
              <w:ind w:left="0"/>
            </w:pPr>
          </w:p>
        </w:tc>
        <w:tc>
          <w:tcPr>
            <w:tcW w:w="2380" w:type="dxa"/>
          </w:tcPr>
          <w:p w14:paraId="4C2815E6" w14:textId="77777777" w:rsidR="00FF7CA4" w:rsidRDefault="00FF7CA4" w:rsidP="003311ED">
            <w:pPr>
              <w:pStyle w:val="ListParagraph"/>
              <w:ind w:left="0"/>
            </w:pPr>
          </w:p>
        </w:tc>
      </w:tr>
      <w:tr w:rsidR="00FF7CA4" w14:paraId="3102541D" w14:textId="43193F72" w:rsidTr="00801D1B">
        <w:tc>
          <w:tcPr>
            <w:tcW w:w="1027" w:type="dxa"/>
          </w:tcPr>
          <w:p w14:paraId="31025419" w14:textId="77777777" w:rsidR="00FF7CA4" w:rsidRDefault="00FF7CA4" w:rsidP="003311ED">
            <w:pPr>
              <w:pStyle w:val="ListParagraph"/>
              <w:ind w:left="0"/>
            </w:pPr>
            <w:r>
              <w:t>Equator</w:t>
            </w:r>
          </w:p>
        </w:tc>
        <w:tc>
          <w:tcPr>
            <w:tcW w:w="1791" w:type="dxa"/>
          </w:tcPr>
          <w:p w14:paraId="3102541A" w14:textId="77777777" w:rsidR="00FF7CA4" w:rsidRDefault="00FF7CA4" w:rsidP="003311ED">
            <w:pPr>
              <w:pStyle w:val="ListParagraph"/>
              <w:ind w:left="0"/>
            </w:pPr>
          </w:p>
        </w:tc>
        <w:tc>
          <w:tcPr>
            <w:tcW w:w="1614" w:type="dxa"/>
          </w:tcPr>
          <w:p w14:paraId="3102541B" w14:textId="77777777" w:rsidR="00FF7CA4" w:rsidRDefault="00FF7CA4" w:rsidP="003311ED">
            <w:pPr>
              <w:pStyle w:val="ListParagraph"/>
              <w:ind w:left="0"/>
            </w:pPr>
          </w:p>
        </w:tc>
        <w:tc>
          <w:tcPr>
            <w:tcW w:w="2044" w:type="dxa"/>
          </w:tcPr>
          <w:p w14:paraId="3102541C" w14:textId="77777777" w:rsidR="00FF7CA4" w:rsidRDefault="00FF7CA4" w:rsidP="003311ED">
            <w:pPr>
              <w:pStyle w:val="ListParagraph"/>
              <w:ind w:left="0"/>
            </w:pPr>
          </w:p>
        </w:tc>
        <w:tc>
          <w:tcPr>
            <w:tcW w:w="2380" w:type="dxa"/>
          </w:tcPr>
          <w:p w14:paraId="3AA3C19F" w14:textId="77777777" w:rsidR="00FF7CA4" w:rsidRDefault="00FF7CA4" w:rsidP="003311ED">
            <w:pPr>
              <w:pStyle w:val="ListParagraph"/>
              <w:ind w:left="0"/>
            </w:pPr>
          </w:p>
        </w:tc>
      </w:tr>
      <w:tr w:rsidR="00FF7CA4" w14:paraId="31025422" w14:textId="730891DA" w:rsidTr="00801D1B">
        <w:tc>
          <w:tcPr>
            <w:tcW w:w="1027" w:type="dxa"/>
          </w:tcPr>
          <w:p w14:paraId="3102541E" w14:textId="77777777" w:rsidR="00FF7CA4" w:rsidRDefault="00FF7CA4" w:rsidP="003311ED">
            <w:pPr>
              <w:pStyle w:val="ListParagraph"/>
              <w:ind w:left="0"/>
            </w:pPr>
            <w:r>
              <w:t>30 S</w:t>
            </w:r>
          </w:p>
        </w:tc>
        <w:tc>
          <w:tcPr>
            <w:tcW w:w="1791" w:type="dxa"/>
          </w:tcPr>
          <w:p w14:paraId="3102541F" w14:textId="77777777" w:rsidR="00FF7CA4" w:rsidRPr="00265853" w:rsidRDefault="00FF7CA4" w:rsidP="003311ED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1614" w:type="dxa"/>
          </w:tcPr>
          <w:p w14:paraId="31025420" w14:textId="77777777" w:rsidR="00FF7CA4" w:rsidRDefault="00FF7CA4" w:rsidP="003311ED">
            <w:pPr>
              <w:pStyle w:val="ListParagraph"/>
              <w:ind w:left="0"/>
            </w:pPr>
          </w:p>
        </w:tc>
        <w:tc>
          <w:tcPr>
            <w:tcW w:w="2044" w:type="dxa"/>
          </w:tcPr>
          <w:p w14:paraId="31025421" w14:textId="77777777" w:rsidR="00FF7CA4" w:rsidRDefault="00FF7CA4" w:rsidP="003311ED">
            <w:pPr>
              <w:pStyle w:val="ListParagraph"/>
              <w:ind w:left="0"/>
            </w:pPr>
          </w:p>
        </w:tc>
        <w:tc>
          <w:tcPr>
            <w:tcW w:w="2380" w:type="dxa"/>
          </w:tcPr>
          <w:p w14:paraId="2AD058D9" w14:textId="77777777" w:rsidR="00FF7CA4" w:rsidRDefault="00FF7CA4" w:rsidP="003311ED">
            <w:pPr>
              <w:pStyle w:val="ListParagraph"/>
              <w:ind w:left="0"/>
            </w:pPr>
          </w:p>
        </w:tc>
      </w:tr>
      <w:tr w:rsidR="00FF7CA4" w14:paraId="31025427" w14:textId="1770F0B4" w:rsidTr="00801D1B">
        <w:tc>
          <w:tcPr>
            <w:tcW w:w="1027" w:type="dxa"/>
          </w:tcPr>
          <w:p w14:paraId="31025423" w14:textId="77777777" w:rsidR="00FF7CA4" w:rsidRDefault="00FF7CA4" w:rsidP="003311ED">
            <w:pPr>
              <w:pStyle w:val="ListParagraph"/>
              <w:ind w:left="0"/>
            </w:pPr>
            <w:r>
              <w:t>60 S</w:t>
            </w:r>
          </w:p>
        </w:tc>
        <w:tc>
          <w:tcPr>
            <w:tcW w:w="1791" w:type="dxa"/>
          </w:tcPr>
          <w:p w14:paraId="31025424" w14:textId="77777777" w:rsidR="00FF7CA4" w:rsidRPr="00265853" w:rsidRDefault="00FF7CA4" w:rsidP="003311ED">
            <w:pPr>
              <w:pStyle w:val="ListParagraph"/>
              <w:ind w:left="0"/>
              <w:rPr>
                <w:i/>
                <w:iCs/>
                <w:highlight w:val="yellow"/>
              </w:rPr>
            </w:pPr>
          </w:p>
        </w:tc>
        <w:tc>
          <w:tcPr>
            <w:tcW w:w="1614" w:type="dxa"/>
          </w:tcPr>
          <w:p w14:paraId="31025425" w14:textId="77777777" w:rsidR="00FF7CA4" w:rsidRDefault="00FF7CA4" w:rsidP="003311ED">
            <w:pPr>
              <w:pStyle w:val="ListParagraph"/>
              <w:ind w:left="0"/>
            </w:pPr>
          </w:p>
        </w:tc>
        <w:tc>
          <w:tcPr>
            <w:tcW w:w="2044" w:type="dxa"/>
          </w:tcPr>
          <w:p w14:paraId="31025426" w14:textId="77777777" w:rsidR="00FF7CA4" w:rsidRDefault="00FF7CA4" w:rsidP="003311ED">
            <w:pPr>
              <w:pStyle w:val="ListParagraph"/>
              <w:ind w:left="0"/>
            </w:pPr>
          </w:p>
        </w:tc>
        <w:tc>
          <w:tcPr>
            <w:tcW w:w="2380" w:type="dxa"/>
          </w:tcPr>
          <w:p w14:paraId="62CEE063" w14:textId="77777777" w:rsidR="00FF7CA4" w:rsidRDefault="00FF7CA4" w:rsidP="003311ED">
            <w:pPr>
              <w:pStyle w:val="ListParagraph"/>
              <w:ind w:left="0"/>
            </w:pPr>
          </w:p>
        </w:tc>
      </w:tr>
    </w:tbl>
    <w:p w14:paraId="31025428" w14:textId="77777777" w:rsidR="00D26DAD" w:rsidRDefault="00D26DAD" w:rsidP="00651E80">
      <w:pPr>
        <w:jc w:val="center"/>
      </w:pPr>
      <w:r w:rsidRPr="00D26DAD">
        <w:rPr>
          <w:noProof/>
        </w:rPr>
        <w:drawing>
          <wp:inline distT="0" distB="0" distL="0" distR="0" wp14:anchorId="3102542F" wp14:editId="31025430">
            <wp:extent cx="5417344" cy="256032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48" cy="256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DAD" w:rsidSect="00BA5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51D0D"/>
    <w:multiLevelType w:val="hybridMultilevel"/>
    <w:tmpl w:val="7DB89E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30989"/>
    <w:multiLevelType w:val="hybridMultilevel"/>
    <w:tmpl w:val="7DB89E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371378">
    <w:abstractNumId w:val="1"/>
  </w:num>
  <w:num w:numId="2" w16cid:durableId="82470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DAD"/>
    <w:rsid w:val="000E24A1"/>
    <w:rsid w:val="00265853"/>
    <w:rsid w:val="003311ED"/>
    <w:rsid w:val="00651E80"/>
    <w:rsid w:val="00801D1B"/>
    <w:rsid w:val="00A7246C"/>
    <w:rsid w:val="00BA5F90"/>
    <w:rsid w:val="00D26DAD"/>
    <w:rsid w:val="00DA175F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53F1"/>
  <w15:docId w15:val="{1F72AAB6-CF81-4526-9853-190E4B1C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Saskatoon Catholic Schools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Toogood, Daniel (Ronald)</cp:lastModifiedBy>
  <cp:revision>2</cp:revision>
  <cp:lastPrinted>2022-06-16T15:14:00Z</cp:lastPrinted>
  <dcterms:created xsi:type="dcterms:W3CDTF">2023-05-09T02:10:00Z</dcterms:created>
  <dcterms:modified xsi:type="dcterms:W3CDTF">2023-05-09T02:10:00Z</dcterms:modified>
</cp:coreProperties>
</file>